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720" w:hanging="0"/>
        <w:jc w:val="center"/>
        <w:rPr/>
      </w:pPr>
      <w:r>
        <w:rPr>
          <w:b/>
        </w:rPr>
        <w:t>Список необходимых документов и вещей для госпитализации в гинекологи</w:t>
      </w:r>
    </w:p>
    <w:p>
      <w:pPr>
        <w:pStyle w:val="ListParagraph"/>
        <w:rPr>
          <w:u w:val="single"/>
        </w:rPr>
      </w:pPr>
      <w:r>
        <w:rPr>
          <w:u w:val="single"/>
        </w:rPr>
        <w:t xml:space="preserve">Для госпитализации в гинекологическое отделение </w:t>
      </w:r>
    </w:p>
    <w:p>
      <w:pPr>
        <w:pStyle w:val="ListParagraph"/>
        <w:rPr/>
      </w:pPr>
      <w:r>
        <w:rPr/>
        <w:t>Копии документов на одну фамилию (паспорт, полис, СНИЛС)</w:t>
      </w:r>
    </w:p>
    <w:p>
      <w:pPr>
        <w:pStyle w:val="ListParagraph"/>
        <w:rPr/>
      </w:pPr>
      <w:r>
        <w:rPr/>
        <w:t xml:space="preserve">Пеленка </w:t>
      </w:r>
    </w:p>
    <w:p>
      <w:pPr>
        <w:pStyle w:val="ListParagraph"/>
        <w:rPr/>
      </w:pPr>
      <w:r>
        <w:rPr/>
        <w:t xml:space="preserve">Халат </w:t>
      </w:r>
    </w:p>
    <w:p>
      <w:pPr>
        <w:pStyle w:val="ListParagraph"/>
        <w:rPr/>
      </w:pPr>
      <w:r>
        <w:rPr/>
        <w:t xml:space="preserve">Сорочка </w:t>
      </w:r>
    </w:p>
    <w:p>
      <w:pPr>
        <w:pStyle w:val="ListParagraph"/>
        <w:rPr/>
      </w:pPr>
      <w:r>
        <w:rPr/>
        <w:t xml:space="preserve">Сменная обувь </w:t>
      </w:r>
    </w:p>
    <w:p>
      <w:pPr>
        <w:pStyle w:val="ListParagraph"/>
        <w:rPr/>
      </w:pPr>
      <w:r>
        <w:rPr/>
        <w:t>Эластические компрессионные чулки</w:t>
      </w:r>
    </w:p>
    <w:p>
      <w:pPr>
        <w:pStyle w:val="ListParagraph"/>
        <w:rPr/>
      </w:pPr>
      <w:r>
        <w:rPr/>
        <w:t xml:space="preserve">Кружка, ложка </w:t>
      </w:r>
    </w:p>
    <w:p>
      <w:pPr>
        <w:pStyle w:val="ListParagraph"/>
        <w:rPr/>
      </w:pPr>
      <w:r>
        <w:rPr/>
        <w:t xml:space="preserve">Туалетные принадлежности </w:t>
      </w:r>
    </w:p>
    <w:p>
      <w:pPr>
        <w:pStyle w:val="ListParagraph"/>
        <w:rPr/>
      </w:pPr>
      <w:r>
        <w:rPr/>
        <w:t>Побрить лобок (при невозможности самостоятельно – иметь 2 одноразовых станка)</w:t>
      </w:r>
    </w:p>
    <w:p>
      <w:pPr>
        <w:pStyle w:val="ListParagraph"/>
        <w:rPr/>
      </w:pPr>
      <w:r>
        <w:rPr/>
      </w:r>
    </w:p>
    <w:p>
      <w:pPr>
        <w:pStyle w:val="ListParagraph"/>
        <w:rPr>
          <w:u w:val="single"/>
        </w:rPr>
      </w:pPr>
      <w:r>
        <w:rPr>
          <w:u w:val="single"/>
        </w:rPr>
        <w:t>Для госпитализации в акушерский стационар на роды</w:t>
      </w:r>
    </w:p>
    <w:p>
      <w:pPr>
        <w:pStyle w:val="ListParagraph"/>
        <w:rPr/>
      </w:pPr>
      <w:r>
        <w:rPr/>
        <w:t>ДОКУМЕНТЫ все на одну фамилию</w:t>
      </w:r>
    </w:p>
    <w:p>
      <w:pPr>
        <w:pStyle w:val="ListParagraph"/>
        <w:numPr>
          <w:ilvl w:val="0"/>
          <w:numId w:val="1"/>
        </w:numPr>
        <w:rPr/>
      </w:pPr>
      <w:r>
        <w:rPr/>
        <w:t>Паспорт (оригинал и 2 копии);</w:t>
      </w:r>
    </w:p>
    <w:p>
      <w:pPr>
        <w:pStyle w:val="ListParagraph"/>
        <w:numPr>
          <w:ilvl w:val="0"/>
          <w:numId w:val="1"/>
        </w:numPr>
        <w:rPr/>
      </w:pPr>
      <w:r>
        <w:rPr/>
        <w:t>Полис ОМС (оригинал и 2 копии);</w:t>
      </w:r>
    </w:p>
    <w:p>
      <w:pPr>
        <w:pStyle w:val="ListParagraph"/>
        <w:numPr>
          <w:ilvl w:val="0"/>
          <w:numId w:val="1"/>
        </w:numPr>
        <w:rPr/>
      </w:pPr>
      <w:r>
        <w:rPr/>
        <w:t>СНИЛС (оригинал и 2 копии);</w:t>
      </w:r>
    </w:p>
    <w:p>
      <w:pPr>
        <w:pStyle w:val="ListParagraph"/>
        <w:numPr>
          <w:ilvl w:val="0"/>
          <w:numId w:val="1"/>
        </w:numPr>
        <w:rPr/>
      </w:pPr>
      <w:r>
        <w:rPr/>
        <w:t>Обменная карта</w:t>
      </w:r>
    </w:p>
    <w:p>
      <w:pPr>
        <w:pStyle w:val="ListParagraph"/>
        <w:numPr>
          <w:ilvl w:val="0"/>
          <w:numId w:val="1"/>
        </w:numPr>
        <w:rPr/>
      </w:pPr>
      <w:r>
        <w:rPr/>
        <w:t>Родовой сертификат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Флюрография мужа и анализ на ВИЧ мужа </w:t>
      </w:r>
    </w:p>
    <w:p>
      <w:pPr>
        <w:pStyle w:val="ListParagraph"/>
        <w:rPr/>
      </w:pPr>
      <w:r>
        <w:rPr/>
        <w:t>(оригиналы или надпись с печатью врача в обменной карте)</w:t>
      </w:r>
    </w:p>
    <w:p>
      <w:pPr>
        <w:pStyle w:val="ListParagraph"/>
        <w:rPr>
          <w:u w:val="single"/>
        </w:rPr>
      </w:pPr>
      <w:r>
        <w:rPr>
          <w:u w:val="single"/>
        </w:rPr>
        <w:t>ОДЕЖДА</w:t>
      </w:r>
    </w:p>
    <w:p>
      <w:pPr>
        <w:pStyle w:val="ListParagraph"/>
        <w:numPr>
          <w:ilvl w:val="0"/>
          <w:numId w:val="2"/>
        </w:numPr>
        <w:rPr/>
      </w:pPr>
      <w:r>
        <w:rPr/>
        <w:t>Халат х/б( махровые запрещены)</w:t>
      </w:r>
    </w:p>
    <w:p>
      <w:pPr>
        <w:pStyle w:val="ListParagraph"/>
        <w:numPr>
          <w:ilvl w:val="0"/>
          <w:numId w:val="2"/>
        </w:numPr>
        <w:rPr/>
      </w:pPr>
      <w:r>
        <w:rPr/>
        <w:t>Сорочка.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Носки. </w:t>
      </w:r>
    </w:p>
    <w:p>
      <w:pPr>
        <w:pStyle w:val="ListParagraph"/>
        <w:numPr>
          <w:ilvl w:val="0"/>
          <w:numId w:val="2"/>
        </w:numPr>
        <w:rPr/>
      </w:pPr>
      <w:r>
        <w:rPr/>
        <w:t>Моющиеся тапочки.</w:t>
      </w:r>
    </w:p>
    <w:p>
      <w:pPr>
        <w:pStyle w:val="ListParagraph"/>
        <w:numPr>
          <w:ilvl w:val="0"/>
          <w:numId w:val="2"/>
        </w:numPr>
        <w:rPr/>
      </w:pPr>
      <w:r>
        <w:rPr/>
        <w:t>Нательное белье: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пару бюстгальтеров для кормления </w:t>
      </w:r>
    </w:p>
    <w:p>
      <w:pPr>
        <w:pStyle w:val="ListParagraph"/>
        <w:numPr>
          <w:ilvl w:val="0"/>
          <w:numId w:val="3"/>
        </w:numPr>
        <w:rPr/>
      </w:pPr>
      <w:r>
        <w:rPr/>
        <w:t>одноразовые или простые хлопчатобумажные трусы</w:t>
      </w:r>
    </w:p>
    <w:p>
      <w:pPr>
        <w:pStyle w:val="ListParagraph"/>
        <w:numPr>
          <w:ilvl w:val="0"/>
          <w:numId w:val="3"/>
        </w:numPr>
        <w:rPr/>
      </w:pPr>
      <w:r>
        <w:rPr/>
        <w:t>Полотенце</w:t>
      </w:r>
    </w:p>
    <w:p>
      <w:pPr>
        <w:pStyle w:val="ListParagraph"/>
        <w:numPr>
          <w:ilvl w:val="0"/>
          <w:numId w:val="2"/>
        </w:numPr>
        <w:rPr/>
      </w:pPr>
      <w:r>
        <w:rPr/>
        <w:t>Компрессионные чулки</w:t>
      </w:r>
    </w:p>
    <w:p>
      <w:pPr>
        <w:pStyle w:val="ListParagraph"/>
        <w:numPr>
          <w:ilvl w:val="0"/>
          <w:numId w:val="2"/>
        </w:numPr>
        <w:rPr/>
      </w:pPr>
      <w:r>
        <w:rPr/>
        <w:t>Бондаж (можно совмещенный до и послеродовый)</w:t>
      </w:r>
    </w:p>
    <w:p>
      <w:pPr>
        <w:pStyle w:val="ListParagraph"/>
        <w:rPr/>
      </w:pPr>
      <w:r>
        <w:rPr>
          <w:u w:val="single"/>
        </w:rPr>
        <w:t>ПРЕДМЕТЫ ГИГИЕНЫ</w:t>
      </w:r>
    </w:p>
    <w:p>
      <w:pPr>
        <w:pStyle w:val="ListParagraph"/>
        <w:ind w:hanging="0"/>
        <w:rPr/>
      </w:pPr>
      <w:r>
        <w:rPr/>
        <w:t xml:space="preserve">       </w:t>
      </w:r>
      <w:r>
        <w:rPr/>
        <w:t>1.    Туалетная бумага.</w:t>
      </w:r>
    </w:p>
    <w:p>
      <w:pPr>
        <w:pStyle w:val="ListParagraph"/>
        <w:ind w:hanging="0"/>
        <w:rPr/>
      </w:pPr>
      <w:r>
        <w:rPr/>
        <w:t xml:space="preserve">       </w:t>
      </w:r>
      <w:r>
        <w:rPr/>
        <w:t>2.    Прокладки послеродовые.</w:t>
      </w:r>
    </w:p>
    <w:p>
      <w:pPr>
        <w:pStyle w:val="ListParagraph"/>
        <w:ind w:hanging="0"/>
        <w:rPr/>
      </w:pPr>
      <w:r>
        <w:rPr/>
        <w:t xml:space="preserve">       </w:t>
      </w:r>
      <w:r>
        <w:rPr/>
        <w:t xml:space="preserve">3.    Прокладки для груди. 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  <w:t xml:space="preserve">       </w:t>
      </w:r>
      <w:r>
        <w:rPr/>
        <w:t>4.    Зубная паста, щетка,  жидкое мыло, расческа.</w:t>
      </w:r>
    </w:p>
    <w:p>
      <w:pPr>
        <w:pStyle w:val="ListParagraph"/>
        <w:rPr>
          <w:u w:val="single"/>
        </w:rPr>
      </w:pPr>
      <w:r>
        <w:rPr>
          <w:u w:val="single"/>
        </w:rPr>
        <w:t>ДЛЯ РЕБЕНКА</w:t>
      </w:r>
    </w:p>
    <w:p>
      <w:pPr>
        <w:pStyle w:val="ListParagraph"/>
        <w:numPr>
          <w:ilvl w:val="0"/>
          <w:numId w:val="4"/>
        </w:numPr>
        <w:rPr/>
      </w:pPr>
      <w:r>
        <w:rPr/>
        <w:t>Памперсы</w:t>
      </w:r>
    </w:p>
    <w:p>
      <w:pPr>
        <w:pStyle w:val="ListParagraph"/>
        <w:numPr>
          <w:ilvl w:val="0"/>
          <w:numId w:val="4"/>
        </w:numPr>
        <w:rPr/>
      </w:pPr>
      <w:r>
        <w:rPr/>
        <w:t>Влажные салфетки</w:t>
      </w:r>
    </w:p>
    <w:p>
      <w:pPr>
        <w:pStyle w:val="ListParagraph"/>
        <w:numPr>
          <w:ilvl w:val="0"/>
          <w:numId w:val="4"/>
        </w:numPr>
        <w:rPr/>
      </w:pPr>
      <w:r>
        <w:rPr/>
        <w:t>1 шапочка, 1 носочки (постиранные, проутюженные)</w:t>
      </w:r>
    </w:p>
    <w:p>
      <w:pPr>
        <w:pStyle w:val="ListParagraph"/>
        <w:numPr>
          <w:ilvl w:val="0"/>
          <w:numId w:val="4"/>
        </w:numPr>
        <w:rPr/>
      </w:pPr>
      <w:r>
        <w:rPr/>
        <w:t>Остальная одежда по желанию, пеленки не нужны</w:t>
      </w:r>
    </w:p>
    <w:p>
      <w:pPr>
        <w:pStyle w:val="ListParagraph"/>
        <w:rPr/>
      </w:pPr>
      <w:r>
        <w:rPr/>
        <w:t>ДОПОЛНИТЕЛЬНО</w:t>
      </w:r>
    </w:p>
    <w:p>
      <w:pPr>
        <w:pStyle w:val="ListParagraph"/>
        <w:numPr>
          <w:ilvl w:val="0"/>
          <w:numId w:val="5"/>
        </w:numPr>
        <w:rPr/>
      </w:pPr>
      <w:r>
        <w:rPr/>
        <w:t>Кружка, ложка</w:t>
      </w:r>
    </w:p>
    <w:p>
      <w:pPr>
        <w:pStyle w:val="ListParagraph"/>
        <w:numPr>
          <w:ilvl w:val="0"/>
          <w:numId w:val="5"/>
        </w:numPr>
        <w:rPr/>
      </w:pPr>
      <w:r>
        <w:rPr/>
        <w:t>Бутылка воды в родовую</w:t>
      </w:r>
    </w:p>
    <w:p>
      <w:pPr>
        <w:pStyle w:val="ListParagraph"/>
        <w:numPr>
          <w:ilvl w:val="0"/>
          <w:numId w:val="5"/>
        </w:numPr>
        <w:spacing w:before="0" w:after="200"/>
        <w:contextualSpacing/>
        <w:rPr/>
      </w:pPr>
      <w:r>
        <w:rPr/>
        <w:t>Телефон с зарядником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1e55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LibreOffice/6.2.8.2$Windows_x86 LibreOffice_project/f82ddfca21ebc1e222a662a32b25c0c9d20169ee</Application>
  <Pages>1</Pages>
  <Words>190</Words>
  <Characters>1122</Characters>
  <CharactersWithSpaces>1297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2021-12-09T09:44:00Z</dcterms:created>
  <dc:creator>prb1-admin</dc:creator>
  <dc:description/>
  <dc:language>ru-RU</dc:language>
  <cp:lastModifiedBy/>
  <dcterms:modified xsi:type="dcterms:W3CDTF">2023-04-05T11:11:12Z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